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</w:pPr>
      <w:bookmarkStart w:id="0" w:name="bookmark0"/>
      <w:r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  <w:t xml:space="preserve">                     </w:t>
      </w: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  <w:t xml:space="preserve">                       </w:t>
      </w:r>
      <w:r w:rsidRPr="0075073C"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  <w:t>Экспертное заключение</w:t>
      </w:r>
      <w:bookmarkEnd w:id="0"/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на проект программы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 перспективного развития на </w:t>
      </w:r>
      <w:r w:rsidRPr="00153895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2020</w:t>
      </w: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202</w:t>
      </w:r>
      <w:r w:rsidRPr="0075073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5</w:t>
      </w: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 годы</w:t>
      </w: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3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М</w:t>
      </w:r>
      <w:r w:rsidR="00153895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К</w:t>
      </w:r>
      <w:r w:rsidRPr="0075073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ОУ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_________________________________________________________</w:t>
      </w: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mallCaps/>
          <w:color w:val="6484AE"/>
          <w:sz w:val="26"/>
          <w:szCs w:val="26"/>
          <w:u w:val="single"/>
          <w:lang w:eastAsia="ru-RU"/>
        </w:rPr>
        <w:t>___________________________________________</w:t>
      </w: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района (города)</w:t>
      </w: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.</w:t>
      </w: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50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Пояснительная записка</w:t>
      </w:r>
      <w:r>
        <w:rPr>
          <w:rFonts w:ascii="Times New Roman" w:eastAsia="Times New Roman" w:hAnsi="Times New Roman" w:cs="Times New Roman"/>
          <w:color w:val="6484AE"/>
          <w:sz w:val="26"/>
          <w:szCs w:val="26"/>
          <w:lang w:eastAsia="ru-RU"/>
        </w:rPr>
        <w:t>______________________________________</w:t>
      </w:r>
      <w:r w:rsidRPr="0075073C">
        <w:rPr>
          <w:rFonts w:ascii="Times New Roman" w:eastAsia="Times New Roman" w:hAnsi="Times New Roman" w:cs="Times New Roman"/>
          <w:color w:val="6484AE"/>
          <w:sz w:val="26"/>
          <w:szCs w:val="26"/>
          <w:lang w:eastAsia="ru-RU"/>
        </w:rPr>
        <w:t xml:space="preserve"> </w:t>
      </w:r>
      <w:r w:rsidRPr="0075073C">
        <w:rPr>
          <w:rFonts w:ascii="Times New Roman" w:eastAsia="Times New Roman" w:hAnsi="Times New Roman" w:cs="Times New Roman"/>
          <w:color w:val="6484AE"/>
          <w:sz w:val="26"/>
          <w:szCs w:val="26"/>
          <w:lang w:eastAsia="ru-RU"/>
        </w:rPr>
        <w:tab/>
      </w: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Pr="00750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Цели и задачи</w:t>
      </w: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</w:t>
      </w: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50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Основное содержание в соответствии с национальной образовательной стратегии — инициативы «Наша новая школа»</w:t>
      </w: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</w:t>
      </w:r>
      <w:r w:rsidRPr="007507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</w:t>
      </w:r>
      <w:r w:rsidRPr="00750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Механизм реализации (план мероприятий) но годам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_____________</w:t>
      </w:r>
      <w:r w:rsidRPr="00750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750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5. </w:t>
      </w:r>
      <w:r w:rsidRPr="00750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Указаны ли ресурсы:</w:t>
      </w: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</w:pP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а. финансовые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,</w:t>
      </w: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proofErr w:type="gramStart"/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б</w:t>
      </w:r>
      <w:proofErr w:type="gramEnd"/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. кадровые,</w:t>
      </w: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75073C" w:rsidRPr="0075073C" w:rsidRDefault="0075073C" w:rsidP="0075073C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в.  </w:t>
      </w: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материально-технические</w:t>
      </w: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6484AE"/>
          <w:sz w:val="26"/>
          <w:szCs w:val="26"/>
          <w:lang w:eastAsia="ru-RU"/>
        </w:rPr>
      </w:pP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</w:t>
      </w:r>
      <w:r w:rsidRPr="00750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Ожидаемые результаты</w:t>
      </w: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</w:t>
      </w: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</w:t>
      </w:r>
      <w:r w:rsidRPr="00750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Сроки реализации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</w:t>
      </w:r>
      <w:r w:rsidRPr="00750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</w:t>
      </w:r>
      <w:r w:rsidRPr="001538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Замечания </w:t>
      </w:r>
      <w:r w:rsidR="00153895" w:rsidRPr="00153895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 xml:space="preserve">и </w:t>
      </w:r>
      <w:r w:rsidRPr="001538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предложения</w:t>
      </w:r>
    </w:p>
    <w:p w:rsidR="00153895" w:rsidRPr="0075073C" w:rsidRDefault="00153895" w:rsidP="007507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__________________________________________________________________________________________________________________________________________</w:t>
      </w:r>
    </w:p>
    <w:p w:rsidR="00153895" w:rsidRDefault="00153895" w:rsidP="001538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bookmark1"/>
    </w:p>
    <w:p w:rsidR="0075073C" w:rsidRDefault="00153895" w:rsidP="0015389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</w:t>
      </w:r>
      <w:r w:rsidR="0075073C" w:rsidRPr="001538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Выводы:</w:t>
      </w:r>
      <w:bookmarkEnd w:id="1"/>
    </w:p>
    <w:p w:rsidR="00153895" w:rsidRPr="00153895" w:rsidRDefault="00153895" w:rsidP="001538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6484AE"/>
          <w:sz w:val="26"/>
          <w:szCs w:val="26"/>
          <w:lang w:eastAsia="ru-RU"/>
        </w:rPr>
      </w:pP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proofErr w:type="gramStart"/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с</w:t>
      </w:r>
      <w:proofErr w:type="gramEnd"/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оответствует </w:t>
      </w:r>
      <w:r w:rsidR="00153895">
        <w:rPr>
          <w:rFonts w:ascii="Times New Roman" w:eastAsia="Times New Roman" w:hAnsi="Times New Roman" w:cs="Times New Roman"/>
          <w:b/>
          <w:bCs/>
          <w:iCs/>
          <w:color w:val="6484AE"/>
          <w:sz w:val="26"/>
          <w:szCs w:val="26"/>
          <w:lang w:eastAsia="ru-RU"/>
        </w:rPr>
        <w:t>_____________________________________________________________________</w:t>
      </w:r>
    </w:p>
    <w:p w:rsidR="00153895" w:rsidRPr="0075073C" w:rsidRDefault="00153895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</w:t>
      </w:r>
      <w:proofErr w:type="gramStart"/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д</w:t>
      </w:r>
      <w:proofErr w:type="gramEnd"/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оработать в соответствии с Приложением к письму Минобр. РД</w:t>
      </w:r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№ 228/02-18 </w:t>
      </w:r>
      <w:r w:rsidR="00153895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от 07.02.2020</w:t>
      </w:r>
      <w:r w:rsidRPr="0075073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 г</w:t>
      </w: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5073C" w:rsidRPr="0075073C" w:rsidRDefault="00153895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bookmark2"/>
      <w:r>
        <w:rPr>
          <w:rFonts w:ascii="Times New Roman" w:eastAsia="Times New Roman" w:hAnsi="Times New Roman" w:cs="Times New Roman"/>
          <w:color w:val="000000"/>
          <w:spacing w:val="-20"/>
          <w:sz w:val="30"/>
          <w:szCs w:val="30"/>
          <w:lang w:eastAsia="ru-RU"/>
        </w:rPr>
        <w:t>_________________________________________________________________________________________________________________________________________</w:t>
      </w:r>
      <w:r w:rsidR="0075073C" w:rsidRPr="007507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ab/>
      </w:r>
      <w:r w:rsidR="0075073C" w:rsidRPr="007507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ab/>
      </w:r>
      <w:bookmarkEnd w:id="2"/>
    </w:p>
    <w:p w:rsidR="0075073C" w:rsidRPr="0075073C" w:rsidRDefault="0075073C" w:rsidP="00750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Эксперт </w:t>
      </w:r>
      <w:r w:rsidR="00153895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____________________________________________________________</w:t>
      </w:r>
    </w:p>
    <w:p w:rsidR="005D56D4" w:rsidRDefault="005D56D4"/>
    <w:p w:rsidR="00153895" w:rsidRPr="00153895" w:rsidRDefault="00153895">
      <w:pPr>
        <w:rPr>
          <w:u w:val="single"/>
        </w:rPr>
      </w:pPr>
      <w:r>
        <w:t xml:space="preserve">«10» </w:t>
      </w:r>
      <w:r>
        <w:rPr>
          <w:u w:val="single"/>
        </w:rPr>
        <w:t>апреля  2020г.</w:t>
      </w:r>
    </w:p>
    <w:sectPr w:rsidR="00153895" w:rsidRPr="00153895" w:rsidSect="0075073C">
      <w:pgSz w:w="11909" w:h="16834"/>
      <w:pgMar w:top="567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585E4AB3"/>
    <w:multiLevelType w:val="hybridMultilevel"/>
    <w:tmpl w:val="69B2654E"/>
    <w:lvl w:ilvl="0" w:tplc="D730F47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5050A"/>
    <w:multiLevelType w:val="hybridMultilevel"/>
    <w:tmpl w:val="F9D2B4E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6FEC"/>
    <w:multiLevelType w:val="hybridMultilevel"/>
    <w:tmpl w:val="4EE2C43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74C99"/>
    <w:multiLevelType w:val="hybridMultilevel"/>
    <w:tmpl w:val="A416697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73C"/>
    <w:rsid w:val="00153895"/>
    <w:rsid w:val="005D56D4"/>
    <w:rsid w:val="00750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7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2021-07-21T13:33:00Z</dcterms:created>
  <dcterms:modified xsi:type="dcterms:W3CDTF">2021-07-21T13:49:00Z</dcterms:modified>
</cp:coreProperties>
</file>